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C8" w:rsidRDefault="002D1F2D">
      <w:r>
        <w:t>Práce pro tento týden:</w:t>
      </w:r>
    </w:p>
    <w:p w:rsidR="002D1F2D" w:rsidRDefault="002D1F2D" w:rsidP="002D1F2D">
      <w:pPr>
        <w:pStyle w:val="Odstavecseseznamem"/>
        <w:numPr>
          <w:ilvl w:val="0"/>
          <w:numId w:val="1"/>
        </w:numPr>
        <w:rPr>
          <w:b/>
        </w:rPr>
      </w:pPr>
      <w:r w:rsidRPr="00F578B8">
        <w:rPr>
          <w:b/>
        </w:rPr>
        <w:t>Nabízení a omluvy (pokud nabídku nepřijmu)</w:t>
      </w:r>
    </w:p>
    <w:p w:rsidR="00F578B8" w:rsidRPr="00F578B8" w:rsidRDefault="00F578B8" w:rsidP="00F578B8">
      <w:pPr>
        <w:pStyle w:val="Odstavecseseznamem"/>
        <w:ind w:left="2124"/>
        <w:rPr>
          <w:b/>
        </w:rPr>
      </w:pPr>
      <w:r>
        <w:rPr>
          <w:b/>
        </w:rPr>
        <w:t>OFFER = nabídka</w:t>
      </w:r>
      <w:r>
        <w:rPr>
          <w:b/>
        </w:rPr>
        <w:br/>
        <w:t>EXCUSE = omluva (výmluva)</w:t>
      </w:r>
    </w:p>
    <w:p w:rsidR="002D1F2D" w:rsidRDefault="002D1F2D" w:rsidP="002D1F2D">
      <w:pPr>
        <w:pStyle w:val="Odstavecseseznamem"/>
      </w:pPr>
    </w:p>
    <w:p w:rsidR="002D1F2D" w:rsidRDefault="002D1F2D" w:rsidP="002D1F2D">
      <w:pPr>
        <w:pStyle w:val="Odstavecseseznamem"/>
        <w:ind w:left="1416"/>
      </w:pPr>
      <w:r>
        <w:t>- učebnice: 105/3 – pročíst + přeložit</w:t>
      </w:r>
      <w:r>
        <w:br/>
        <w:t xml:space="preserve">                                - všimněte si i užití WILL a MIGHT (vše je směřované do budoucna)</w:t>
      </w:r>
    </w:p>
    <w:p w:rsidR="002D1F2D" w:rsidRDefault="002D1F2D" w:rsidP="002D1F2D">
      <w:pPr>
        <w:pStyle w:val="Odstavecseseznamem"/>
        <w:ind w:left="1416"/>
      </w:pPr>
    </w:p>
    <w:p w:rsidR="002D1F2D" w:rsidRDefault="002D1F2D" w:rsidP="002D1F2D">
      <w:pPr>
        <w:pStyle w:val="Odstavecseseznamem"/>
        <w:ind w:left="1416"/>
      </w:pPr>
      <w:r>
        <w:tab/>
        <w:t xml:space="preserve">       105/4 – přeložit si věty</w:t>
      </w:r>
      <w:r>
        <w:br/>
        <w:t xml:space="preserve">                                 - spojit –</w:t>
      </w:r>
      <w:r w:rsidRPr="002D1F2D">
        <w:rPr>
          <w:b/>
        </w:rPr>
        <w:t xml:space="preserve"> ke kontrole</w:t>
      </w:r>
      <w:r>
        <w:rPr>
          <w:b/>
        </w:rPr>
        <w:t>!!!</w:t>
      </w:r>
      <w:r w:rsidRPr="002D1F2D">
        <w:rPr>
          <w:b/>
        </w:rPr>
        <w:t xml:space="preserve"> </w:t>
      </w:r>
      <w:proofErr w:type="gramStart"/>
      <w:r w:rsidRPr="002D1F2D">
        <w:rPr>
          <w:b/>
          <w:u w:val="single"/>
        </w:rPr>
        <w:t>do</w:t>
      </w:r>
      <w:proofErr w:type="gramEnd"/>
      <w:r w:rsidRPr="002D1F2D">
        <w:rPr>
          <w:b/>
          <w:u w:val="single"/>
        </w:rPr>
        <w:t xml:space="preserve"> pondělí 25.5.</w:t>
      </w:r>
      <w:r>
        <w:br/>
        <w:t xml:space="preserve">                                                          - pouze výsledky zapsané ve </w:t>
      </w:r>
      <w:proofErr w:type="spellStart"/>
      <w:r>
        <w:t>wordu</w:t>
      </w:r>
      <w:proofErr w:type="spellEnd"/>
      <w:r>
        <w:t xml:space="preserve"> poslat </w:t>
      </w:r>
      <w:r>
        <w:br/>
        <w:t xml:space="preserve">                                                               na</w:t>
      </w:r>
      <w:r>
        <w:t xml:space="preserve"> </w:t>
      </w:r>
      <w:r w:rsidRPr="008B78AF">
        <w:rPr>
          <w:b/>
          <w:color w:val="FF0000"/>
          <w:u w:val="single"/>
        </w:rPr>
        <w:t>nový e-mail</w:t>
      </w:r>
      <w:r>
        <w:t xml:space="preserve">: </w:t>
      </w:r>
      <w:hyperlink r:id="rId5" w:history="1">
        <w:r w:rsidRPr="00637D4B">
          <w:rPr>
            <w:rStyle w:val="Hypertextovodkaz"/>
          </w:rPr>
          <w:t>pekova.benesovka@seznam.cz</w:t>
        </w:r>
      </w:hyperlink>
    </w:p>
    <w:p w:rsidR="002D1F2D" w:rsidRDefault="002D1F2D" w:rsidP="002D1F2D">
      <w:pPr>
        <w:pStyle w:val="Odstavecseseznamem"/>
        <w:ind w:left="1416"/>
      </w:pPr>
      <w:r>
        <w:br/>
        <w:t xml:space="preserve">                                 - pokud máte doma někoho, kdo aspoň maličko ovládá AJ,</w:t>
      </w:r>
      <w:r>
        <w:br/>
        <w:t xml:space="preserve">                                                                                                            procvičte ústně</w:t>
      </w:r>
    </w:p>
    <w:p w:rsidR="002D1F2D" w:rsidRDefault="002D1F2D" w:rsidP="002D1F2D">
      <w:pPr>
        <w:pStyle w:val="Odstavecseseznamem"/>
        <w:ind w:left="1416"/>
      </w:pPr>
    </w:p>
    <w:p w:rsidR="002D1F2D" w:rsidRDefault="002D1F2D" w:rsidP="002D1F2D">
      <w:pPr>
        <w:pStyle w:val="Odstavecseseznamem"/>
        <w:ind w:left="1416"/>
      </w:pPr>
      <w:r>
        <w:tab/>
        <w:t xml:space="preserve">        105/6</w:t>
      </w:r>
    </w:p>
    <w:p w:rsidR="002D1F2D" w:rsidRDefault="002D1F2D" w:rsidP="002D1F2D">
      <w:pPr>
        <w:pStyle w:val="Odstavecseseznamem"/>
        <w:ind w:left="1416"/>
      </w:pPr>
    </w:p>
    <w:p w:rsidR="00F578B8" w:rsidRDefault="00F578B8" w:rsidP="002D1F2D">
      <w:pPr>
        <w:pStyle w:val="Odstavecseseznamem"/>
        <w:ind w:left="1416"/>
      </w:pPr>
    </w:p>
    <w:p w:rsidR="002D1F2D" w:rsidRDefault="002D1F2D" w:rsidP="002D1F2D">
      <w:r>
        <w:tab/>
      </w:r>
      <w:r>
        <w:tab/>
        <w:t>- pracovní sešit: 74/2, 3</w:t>
      </w:r>
    </w:p>
    <w:p w:rsidR="002D1F2D" w:rsidRDefault="002D1F2D" w:rsidP="002D1F2D"/>
    <w:p w:rsidR="002D1F2D" w:rsidRPr="00F578B8" w:rsidRDefault="002D1F2D" w:rsidP="002D1F2D">
      <w:pPr>
        <w:pStyle w:val="Odstavecseseznamem"/>
        <w:numPr>
          <w:ilvl w:val="0"/>
          <w:numId w:val="1"/>
        </w:numPr>
        <w:rPr>
          <w:b/>
        </w:rPr>
      </w:pPr>
      <w:bookmarkStart w:id="0" w:name="_GoBack"/>
      <w:r w:rsidRPr="00F578B8">
        <w:rPr>
          <w:b/>
        </w:rPr>
        <w:t>Procvičování</w:t>
      </w:r>
    </w:p>
    <w:bookmarkEnd w:id="0"/>
    <w:p w:rsidR="002D1F2D" w:rsidRDefault="002D1F2D" w:rsidP="002D1F2D">
      <w:pPr>
        <w:pStyle w:val="Odstavecseseznamem"/>
        <w:ind w:left="1416"/>
      </w:pPr>
    </w:p>
    <w:p w:rsidR="002D1F2D" w:rsidRDefault="002D1F2D" w:rsidP="002D1F2D">
      <w:pPr>
        <w:pStyle w:val="Odstavecseseznamem"/>
        <w:ind w:left="1416"/>
      </w:pPr>
      <w:r>
        <w:t>- učebnice: 107/3 – ústně (použijte mapu 106/2)</w:t>
      </w:r>
    </w:p>
    <w:p w:rsidR="002D1F2D" w:rsidRDefault="002D1F2D" w:rsidP="002D1F2D">
      <w:pPr>
        <w:pStyle w:val="Odstavecseseznamem"/>
        <w:ind w:left="1416"/>
      </w:pPr>
      <w:r>
        <w:t xml:space="preserve">                                            (tohle zvládnou i angličtinou nevládnoucí členové domácnosti)</w:t>
      </w:r>
    </w:p>
    <w:p w:rsidR="002D1F2D" w:rsidRDefault="002D1F2D" w:rsidP="002D1F2D">
      <w:pPr>
        <w:pStyle w:val="Odstavecseseznamem"/>
        <w:ind w:left="1416"/>
      </w:pPr>
      <w:r>
        <w:t xml:space="preserve">                                                - někdo rodiny se zeptá: </w:t>
      </w:r>
      <w:proofErr w:type="spellStart"/>
      <w:r w:rsidRPr="002D1F2D">
        <w:rPr>
          <w:b/>
        </w:rPr>
        <w:t>Where</w:t>
      </w:r>
      <w:proofErr w:type="spellEnd"/>
      <w:r w:rsidRPr="002D1F2D">
        <w:rPr>
          <w:b/>
        </w:rPr>
        <w:t xml:space="preserve"> </w:t>
      </w:r>
      <w:proofErr w:type="spellStart"/>
      <w:r w:rsidRPr="002D1F2D">
        <w:rPr>
          <w:b/>
        </w:rPr>
        <w:t>is</w:t>
      </w:r>
      <w:proofErr w:type="spellEnd"/>
      <w:r w:rsidRPr="002D1F2D">
        <w:rPr>
          <w:b/>
        </w:rPr>
        <w:t xml:space="preserve">…….? </w:t>
      </w:r>
      <w:r>
        <w:t>– doplní město z nabídky</w:t>
      </w:r>
    </w:p>
    <w:p w:rsidR="002D1F2D" w:rsidRDefault="002D1F2D" w:rsidP="002D1F2D">
      <w:pPr>
        <w:pStyle w:val="Odstavecseseznamem"/>
        <w:ind w:left="1416"/>
      </w:pPr>
      <w:r>
        <w:t xml:space="preserve">                                                - vy odpovídáte (k tomu požíváte světové strany a části Velké</w:t>
      </w:r>
      <w:r>
        <w:br/>
        <w:t xml:space="preserve">                                                                         Británie – </w:t>
      </w:r>
      <w:proofErr w:type="spellStart"/>
      <w:r>
        <w:t>England</w:t>
      </w:r>
      <w:proofErr w:type="spellEnd"/>
      <w:r>
        <w:t xml:space="preserve">, Scotland, Wales, </w:t>
      </w:r>
      <w:proofErr w:type="spellStart"/>
      <w:r>
        <w:t>North</w:t>
      </w:r>
      <w:proofErr w:type="spellEnd"/>
      <w:r>
        <w:t xml:space="preserve"> </w:t>
      </w:r>
      <w:proofErr w:type="spellStart"/>
      <w:r>
        <w:t>Ireland</w:t>
      </w:r>
      <w:proofErr w:type="spellEnd"/>
      <w:r>
        <w:t>)</w:t>
      </w:r>
    </w:p>
    <w:p w:rsidR="002D1F2D" w:rsidRDefault="002D1F2D" w:rsidP="002D1F2D">
      <w:pPr>
        <w:pStyle w:val="Odstavecseseznamem"/>
        <w:ind w:left="1416"/>
      </w:pPr>
    </w:p>
    <w:p w:rsidR="00F578B8" w:rsidRDefault="002D1F2D" w:rsidP="002D1F2D">
      <w:pPr>
        <w:pStyle w:val="Odstavecseseznamem"/>
        <w:ind w:left="1416"/>
      </w:pPr>
      <w:r>
        <w:t xml:space="preserve">                     107/5</w:t>
      </w:r>
      <w:r w:rsidR="00F578B8">
        <w:t xml:space="preserve"> – ústně</w:t>
      </w:r>
    </w:p>
    <w:p w:rsidR="002D1F2D" w:rsidRDefault="00F578B8" w:rsidP="002D1F2D">
      <w:pPr>
        <w:pStyle w:val="Odstavecseseznamem"/>
        <w:ind w:left="1416"/>
      </w:pPr>
      <w:r>
        <w:t xml:space="preserve">                                 </w:t>
      </w:r>
      <w:r w:rsidRPr="00F578B8">
        <w:rPr>
          <w:i/>
        </w:rPr>
        <w:t xml:space="preserve">+ London, </w:t>
      </w:r>
      <w:proofErr w:type="spellStart"/>
      <w:r w:rsidRPr="00F578B8">
        <w:rPr>
          <w:i/>
        </w:rPr>
        <w:t>Berlin</w:t>
      </w:r>
      <w:proofErr w:type="spellEnd"/>
      <w:r w:rsidRPr="00F578B8">
        <w:rPr>
          <w:i/>
        </w:rPr>
        <w:t xml:space="preserve">, San Francisco, </w:t>
      </w:r>
      <w:proofErr w:type="spellStart"/>
      <w:r w:rsidRPr="00F578B8">
        <w:rPr>
          <w:i/>
        </w:rPr>
        <w:t>Mexico</w:t>
      </w:r>
      <w:proofErr w:type="spellEnd"/>
      <w:r w:rsidRPr="00F578B8">
        <w:rPr>
          <w:i/>
        </w:rPr>
        <w:t xml:space="preserve"> City</w:t>
      </w:r>
      <w:r>
        <w:t xml:space="preserve"> písemně do sešitu</w:t>
      </w:r>
      <w:r w:rsidR="002D1F2D">
        <w:br/>
        <w:t xml:space="preserve">                                                          </w:t>
      </w:r>
    </w:p>
    <w:sectPr w:rsidR="002D1F2D" w:rsidSect="002D1F2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30380"/>
    <w:multiLevelType w:val="hybridMultilevel"/>
    <w:tmpl w:val="FA0AEB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2D"/>
    <w:rsid w:val="00124CC8"/>
    <w:rsid w:val="002D1F2D"/>
    <w:rsid w:val="00F5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2C284-0187-4DFC-9A5B-6EA950A6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1F2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D1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kova.benesov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</cp:revision>
  <dcterms:created xsi:type="dcterms:W3CDTF">2020-05-19T16:36:00Z</dcterms:created>
  <dcterms:modified xsi:type="dcterms:W3CDTF">2020-05-19T16:51:00Z</dcterms:modified>
</cp:coreProperties>
</file>